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12F7" w14:textId="77777777" w:rsidR="006007C7" w:rsidRPr="006007C7" w:rsidRDefault="006007C7" w:rsidP="00600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Für 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B. Zeller, </w:t>
      </w:r>
      <w:r w:rsidRPr="006007C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de-DE"/>
          <w14:ligatures w14:val="none"/>
        </w:rPr>
        <w:t>Pfarrorganisation und ländliche Gesellschaft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, Stuttgart 2004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existiert 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keine frei zugängliche Digitalisierung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Die Websuche liefert 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keinen Hinweis auf ein Online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noBreakHyphen/>
        <w:t>Volltextangebot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(weder in Digitalen Sammlungen noch in E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noBreakHyphen/>
        <w:t>Book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noBreakHyphen/>
        <w:t xml:space="preserve">Portalen). Die Treffer aus der Suche beziehen sich nur allgemein auf digitale Sammlungen, nicht auf dieses Buch. </w:t>
      </w:r>
      <w:hyperlink r:id="rId4" w:history="1">
        <w:r w:rsidRPr="006007C7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de-DE"/>
            <w14:ligatures w14:val="none"/>
          </w:rPr>
          <w:t>Digitale Sammlungen der Württembergischen Landesbibliothek</w:t>
        </w:r>
      </w:hyperlink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hyperlink r:id="rId5" w:history="1">
        <w:r w:rsidRPr="006007C7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de-DE"/>
            <w14:ligatures w14:val="none"/>
          </w:rPr>
          <w:t>Württembergische Landesbibliothek</w:t>
        </w:r>
      </w:hyperlink>
    </w:p>
    <w:p w14:paraId="63AF349E" w14:textId="77777777" w:rsidR="006007C7" w:rsidRPr="006007C7" w:rsidRDefault="006007C7" w:rsidP="00600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</w:pPr>
      <w:r w:rsidRPr="006007C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>Wo du das Buch trotzdem bekommst</w:t>
      </w:r>
    </w:p>
    <w:p w14:paraId="538275A7" w14:textId="77777777" w:rsidR="006007C7" w:rsidRPr="006007C7" w:rsidRDefault="006007C7" w:rsidP="00600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1. SLUB Dresden</w:t>
      </w:r>
    </w:p>
    <w:p w14:paraId="4EE862DB" w14:textId="77777777" w:rsidR="006007C7" w:rsidRPr="006007C7" w:rsidRDefault="006007C7" w:rsidP="00600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Das Buch ist 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vor Ort verfügbar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(Signatur: </w:t>
      </w:r>
      <w:r w:rsidRPr="006007C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Theologie / Kirchengeschichte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).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br/>
        <w:t>→ Du kannst es dort direkt einsehen oder bestellen.</w:t>
      </w:r>
    </w:p>
    <w:p w14:paraId="44254792" w14:textId="77777777" w:rsidR="006007C7" w:rsidRPr="006007C7" w:rsidRDefault="006007C7" w:rsidP="00600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2. Fernleihe</w:t>
      </w:r>
    </w:p>
    <w:p w14:paraId="653787F9" w14:textId="77777777" w:rsidR="006007C7" w:rsidRPr="006007C7" w:rsidRDefault="006007C7" w:rsidP="00600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Da es nicht digitalisiert ist, ist </w:t>
      </w:r>
      <w:r w:rsidRPr="006007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Fernleihe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der Standardweg.</w:t>
      </w:r>
      <w:r w:rsidRPr="006007C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br/>
        <w:t xml:space="preserve">Die meisten deutschen UB/LB haben mindestens ein </w:t>
      </w:r>
    </w:p>
    <w:p w14:paraId="4F66BAEC" w14:textId="77777777" w:rsidR="006007C7" w:rsidRDefault="006007C7"/>
    <w:sectPr w:rsidR="006007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C7"/>
    <w:rsid w:val="00497519"/>
    <w:rsid w:val="0060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155A"/>
  <w15:chartTrackingRefBased/>
  <w15:docId w15:val="{43C1A74E-0A6D-408E-9342-BF814F7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7C7"/>
  </w:style>
  <w:style w:type="paragraph" w:styleId="berschrift1">
    <w:name w:val="heading 1"/>
    <w:basedOn w:val="Standard"/>
    <w:next w:val="Standard"/>
    <w:link w:val="berschrift1Zchn"/>
    <w:uiPriority w:val="9"/>
    <w:qFormat/>
    <w:rsid w:val="0060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0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0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0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07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07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07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07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07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07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07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07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07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0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07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0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lb-stuttgart.de/literatursuche/digitale-bibliothek/" TargetMode="External"/><Relationship Id="rId4" Type="http://schemas.openxmlformats.org/officeDocument/2006/relationships/hyperlink" Target="https://digital.wlb-stuttgart.de/star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2026-06-06T15:37:00Z</dcterms:created>
  <dcterms:modified xsi:type="dcterms:W3CDTF">2026-06-06T15:39:00Z</dcterms:modified>
</cp:coreProperties>
</file>